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D2" w:rsidRPr="008F0DD2" w:rsidRDefault="008F0DD2" w:rsidP="008F0DD2">
      <w:pPr>
        <w:pStyle w:val="ConsPlusNormal"/>
        <w:spacing w:before="120" w:line="240" w:lineRule="exact"/>
        <w:ind w:firstLine="539"/>
        <w:jc w:val="center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 xml:space="preserve">Перечень </w:t>
      </w:r>
    </w:p>
    <w:p w:rsidR="008F0DD2" w:rsidRPr="00DF198D" w:rsidRDefault="008F0DD2" w:rsidP="008F0D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F0DD2">
        <w:rPr>
          <w:rFonts w:ascii="Times New Roman" w:hAnsi="Times New Roman" w:cs="Times New Roman"/>
        </w:rPr>
        <w:t xml:space="preserve">документов, представляемых заявителем </w:t>
      </w:r>
      <w:r w:rsidRPr="008F0DD2">
        <w:rPr>
          <w:rFonts w:ascii="Times New Roman" w:hAnsi="Times New Roman" w:cs="Times New Roman"/>
        </w:rPr>
        <w:br/>
        <w:t>в КГАУ «Управление госэкспертизы Пермского края»</w:t>
      </w:r>
      <w:r w:rsidRPr="00DF19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DF198D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</w:rPr>
        <w:t>заключения договора об</w:t>
      </w:r>
      <w:r>
        <w:rPr>
          <w:rFonts w:ascii="Times New Roman" w:hAnsi="Times New Roman" w:cs="Times New Roman"/>
          <w:b/>
          <w:bCs/>
        </w:rPr>
        <w:t xml:space="preserve"> экспертном сопровождении</w:t>
      </w:r>
    </w:p>
    <w:p w:rsidR="008F0DD2" w:rsidRPr="00C26179" w:rsidRDefault="008F0DD2" w:rsidP="008F0DD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363"/>
      </w:tblGrid>
      <w:tr w:rsidR="008F0DD2" w:rsidRPr="00DF198D" w:rsidTr="000963E6">
        <w:trPr>
          <w:trHeight w:val="463"/>
        </w:trPr>
        <w:tc>
          <w:tcPr>
            <w:tcW w:w="567" w:type="dxa"/>
          </w:tcPr>
          <w:p w:rsidR="008F0DD2" w:rsidRPr="00DF198D" w:rsidRDefault="008F0DD2" w:rsidP="00250684">
            <w:pPr>
              <w:pStyle w:val="ConsPlusNormal"/>
              <w:numPr>
                <w:ilvl w:val="0"/>
                <w:numId w:val="1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F0DD2" w:rsidRPr="00DF198D" w:rsidRDefault="008F0DD2" w:rsidP="00250684">
            <w:pPr>
              <w:spacing w:line="240" w:lineRule="exact"/>
              <w:ind w:left="459" w:hanging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</w:tcPr>
          <w:p w:rsidR="008F0DD2" w:rsidRPr="004751F6" w:rsidRDefault="008F0DD2" w:rsidP="0025068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DF198D">
              <w:rPr>
                <w:rFonts w:ascii="Times New Roman" w:hAnsi="Times New Roman" w:cs="Times New Roman"/>
              </w:rPr>
              <w:t xml:space="preserve">Заявление о </w:t>
            </w:r>
            <w:r>
              <w:rPr>
                <w:rFonts w:ascii="Times New Roman" w:hAnsi="Times New Roman" w:cs="Times New Roman"/>
              </w:rPr>
              <w:t>заключении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договора об экспертном сопровождении</w:t>
            </w:r>
            <w:r w:rsidRPr="00DF198D">
              <w:rPr>
                <w:rFonts w:ascii="Times New Roman" w:hAnsi="Times New Roman" w:cs="Times New Roman"/>
              </w:rPr>
              <w:t xml:space="preserve"> по форме, размещенной на официальном сайте Учреждения.</w:t>
            </w:r>
          </w:p>
        </w:tc>
      </w:tr>
      <w:tr w:rsidR="008F0DD2" w:rsidRPr="00DF198D" w:rsidTr="000963E6">
        <w:tc>
          <w:tcPr>
            <w:tcW w:w="567" w:type="dxa"/>
          </w:tcPr>
          <w:p w:rsidR="008F0DD2" w:rsidRPr="00DF198D" w:rsidRDefault="008F0DD2" w:rsidP="00250684">
            <w:pPr>
              <w:pStyle w:val="ConsPlusNormal"/>
              <w:numPr>
                <w:ilvl w:val="0"/>
                <w:numId w:val="1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3" w:type="dxa"/>
          </w:tcPr>
          <w:p w:rsidR="008F0DD2" w:rsidRPr="001F679A" w:rsidRDefault="008F0DD2" w:rsidP="00250684">
            <w:pPr>
              <w:autoSpaceDE w:val="0"/>
              <w:autoSpaceDN w:val="0"/>
              <w:adjustRightInd w:val="0"/>
              <w:spacing w:before="240" w:line="240" w:lineRule="exact"/>
              <w:jc w:val="both"/>
              <w:rPr>
                <w:rFonts w:ascii="Times New Roman" w:hAnsi="Times New Roman" w:cs="Times New Roman"/>
              </w:rPr>
            </w:pPr>
            <w:r w:rsidRPr="00DF198D">
              <w:rPr>
                <w:rFonts w:ascii="Times New Roman" w:hAnsi="Times New Roman" w:cs="Times New Roman"/>
              </w:rPr>
              <w:t xml:space="preserve">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заказчиком, застройщиком), в </w:t>
            </w:r>
            <w:proofErr w:type="gramStart"/>
            <w:r w:rsidRPr="00DF198D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DF198D">
              <w:rPr>
                <w:rFonts w:ascii="Times New Roman" w:hAnsi="Times New Roman" w:cs="Times New Roman"/>
              </w:rPr>
              <w:t xml:space="preserve">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F0DD2" w:rsidRDefault="008F0DD2" w:rsidP="008F0DD2">
      <w:pPr>
        <w:pStyle w:val="ConsPlusNormal"/>
        <w:spacing w:after="120" w:line="240" w:lineRule="exact"/>
        <w:ind w:firstLine="539"/>
        <w:jc w:val="center"/>
        <w:rPr>
          <w:rFonts w:ascii="Times New Roman" w:hAnsi="Times New Roman" w:cs="Times New Roman"/>
          <w:b/>
        </w:rPr>
      </w:pPr>
    </w:p>
    <w:p w:rsidR="000963E6" w:rsidRDefault="000963E6" w:rsidP="008F0DD2">
      <w:pPr>
        <w:pStyle w:val="ConsPlusNormal"/>
        <w:spacing w:after="120" w:line="240" w:lineRule="exact"/>
        <w:ind w:firstLine="539"/>
        <w:jc w:val="center"/>
        <w:rPr>
          <w:rFonts w:ascii="Times New Roman" w:hAnsi="Times New Roman" w:cs="Times New Roman"/>
          <w:b/>
        </w:rPr>
      </w:pPr>
    </w:p>
    <w:p w:rsidR="000963E6" w:rsidRDefault="000963E6" w:rsidP="008F0DD2">
      <w:pPr>
        <w:pStyle w:val="ConsPlusNormal"/>
        <w:spacing w:after="120" w:line="240" w:lineRule="exact"/>
        <w:ind w:firstLine="539"/>
        <w:jc w:val="center"/>
        <w:rPr>
          <w:rFonts w:ascii="Times New Roman" w:hAnsi="Times New Roman" w:cs="Times New Roman"/>
          <w:b/>
        </w:rPr>
      </w:pPr>
    </w:p>
    <w:p w:rsidR="000963E6" w:rsidRDefault="000963E6" w:rsidP="008F0DD2">
      <w:pPr>
        <w:pStyle w:val="ConsPlusNormal"/>
        <w:spacing w:after="120" w:line="240" w:lineRule="exact"/>
        <w:ind w:firstLine="539"/>
        <w:jc w:val="center"/>
        <w:rPr>
          <w:rFonts w:ascii="Times New Roman" w:hAnsi="Times New Roman" w:cs="Times New Roman"/>
          <w:b/>
        </w:rPr>
      </w:pPr>
    </w:p>
    <w:p w:rsidR="000963E6" w:rsidRDefault="000963E6" w:rsidP="008F0DD2">
      <w:pPr>
        <w:pStyle w:val="ConsPlusNormal"/>
        <w:spacing w:after="120" w:line="240" w:lineRule="exact"/>
        <w:ind w:firstLine="539"/>
        <w:jc w:val="center"/>
        <w:rPr>
          <w:rFonts w:ascii="Times New Roman" w:hAnsi="Times New Roman" w:cs="Times New Roman"/>
          <w:b/>
        </w:rPr>
      </w:pPr>
    </w:p>
    <w:p w:rsidR="008F0DD2" w:rsidRPr="008F0DD2" w:rsidRDefault="008F0DD2" w:rsidP="008F0DD2">
      <w:pPr>
        <w:pStyle w:val="ConsPlusNormal"/>
        <w:spacing w:after="120" w:line="240" w:lineRule="exact"/>
        <w:ind w:firstLine="539"/>
        <w:jc w:val="center"/>
        <w:rPr>
          <w:rFonts w:ascii="Times New Roman" w:hAnsi="Times New Roman" w:cs="Times New Roman"/>
        </w:rPr>
      </w:pPr>
      <w:r w:rsidRPr="008F0DD2">
        <w:rPr>
          <w:rFonts w:ascii="Times New Roman" w:hAnsi="Times New Roman" w:cs="Times New Roman"/>
        </w:rPr>
        <w:t xml:space="preserve">Перечень </w:t>
      </w:r>
    </w:p>
    <w:p w:rsidR="008F0DD2" w:rsidRPr="00DF198D" w:rsidRDefault="008F0DD2" w:rsidP="008F0D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F0DD2">
        <w:rPr>
          <w:rFonts w:ascii="Times New Roman" w:hAnsi="Times New Roman" w:cs="Times New Roman"/>
        </w:rPr>
        <w:t xml:space="preserve">документов, представляемых заявителем </w:t>
      </w:r>
      <w:r w:rsidRPr="008F0DD2">
        <w:rPr>
          <w:rFonts w:ascii="Times New Roman" w:hAnsi="Times New Roman" w:cs="Times New Roman"/>
        </w:rPr>
        <w:br/>
        <w:t xml:space="preserve">в КГАУ «Управление госэкспертизы Пермского края» </w:t>
      </w:r>
      <w:r w:rsidRPr="008F0DD2">
        <w:rPr>
          <w:rFonts w:ascii="Times New Roman" w:hAnsi="Times New Roman" w:cs="Times New Roman"/>
        </w:rPr>
        <w:br/>
      </w:r>
      <w:r w:rsidRPr="00DF198D">
        <w:rPr>
          <w:rFonts w:ascii="Times New Roman" w:hAnsi="Times New Roman" w:cs="Times New Roman"/>
          <w:b/>
        </w:rPr>
        <w:t xml:space="preserve">для проведения </w:t>
      </w:r>
      <w:r>
        <w:rPr>
          <w:rFonts w:ascii="Times New Roman" w:hAnsi="Times New Roman" w:cs="Times New Roman"/>
          <w:b/>
          <w:bCs/>
        </w:rPr>
        <w:t>оценки соответствия изменений, внесенных в проектную документацию, получившую положительное заключение государственной экспертизы проектной документации, в рамках экспертного сопровождения</w:t>
      </w:r>
    </w:p>
    <w:p w:rsidR="008F0DD2" w:rsidRPr="00C26179" w:rsidRDefault="008F0DD2" w:rsidP="008F0DD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363"/>
      </w:tblGrid>
      <w:tr w:rsidR="008F0DD2" w:rsidRPr="00DF198D" w:rsidTr="000963E6">
        <w:trPr>
          <w:trHeight w:val="463"/>
        </w:trPr>
        <w:tc>
          <w:tcPr>
            <w:tcW w:w="567" w:type="dxa"/>
          </w:tcPr>
          <w:p w:rsidR="008F0DD2" w:rsidRPr="00EF464D" w:rsidRDefault="008F0DD2" w:rsidP="00250684">
            <w:pPr>
              <w:spacing w:before="240" w:line="240" w:lineRule="exact"/>
              <w:ind w:left="9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8363" w:type="dxa"/>
          </w:tcPr>
          <w:p w:rsidR="008F0DD2" w:rsidRPr="004751F6" w:rsidRDefault="008F0DD2" w:rsidP="0025068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4751F6">
              <w:rPr>
                <w:rFonts w:ascii="Times New Roman" w:hAnsi="Times New Roman" w:cs="Times New Roman"/>
                <w:bCs/>
              </w:rPr>
              <w:t>Часть проектной документации, в которую внесены изменения.</w:t>
            </w:r>
          </w:p>
        </w:tc>
      </w:tr>
      <w:tr w:rsidR="008F0DD2" w:rsidRPr="00DF198D" w:rsidTr="000963E6">
        <w:tc>
          <w:tcPr>
            <w:tcW w:w="567" w:type="dxa"/>
          </w:tcPr>
          <w:p w:rsidR="008F0DD2" w:rsidRPr="00DF198D" w:rsidRDefault="008F0DD2" w:rsidP="00250684">
            <w:pPr>
              <w:pStyle w:val="ConsPlusNormal"/>
              <w:spacing w:before="220" w:line="240" w:lineRule="exact"/>
              <w:ind w:left="99" w:right="-10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63" w:type="dxa"/>
          </w:tcPr>
          <w:p w:rsidR="008F0DD2" w:rsidRPr="001F679A" w:rsidRDefault="008F0DD2" w:rsidP="0025068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F679A">
              <w:rPr>
                <w:rFonts w:ascii="Times New Roman" w:hAnsi="Times New Roman" w:cs="Times New Roman"/>
              </w:rPr>
              <w:t>правка с описанием изменений, внесенных в проектную документацию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0DD2" w:rsidRPr="00DF198D" w:rsidTr="000963E6">
        <w:tc>
          <w:tcPr>
            <w:tcW w:w="567" w:type="dxa"/>
          </w:tcPr>
          <w:p w:rsidR="008F0DD2" w:rsidRPr="00DF198D" w:rsidRDefault="008F0DD2" w:rsidP="00250684">
            <w:pPr>
              <w:pStyle w:val="ConsPlusNormal"/>
              <w:spacing w:before="220" w:line="240" w:lineRule="exact"/>
              <w:ind w:left="99" w:right="-10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63" w:type="dxa"/>
          </w:tcPr>
          <w:p w:rsidR="008F0DD2" w:rsidRPr="001F679A" w:rsidRDefault="008F0DD2" w:rsidP="00250684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F679A">
              <w:rPr>
                <w:rFonts w:ascii="Times New Roman" w:hAnsi="Times New Roman" w:cs="Times New Roman"/>
              </w:rPr>
              <w:t>адание застройщика или технического заказчика на проектирование (в случае внесения в него изменений)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0DD2" w:rsidRPr="00DF198D" w:rsidTr="000963E6">
        <w:tc>
          <w:tcPr>
            <w:tcW w:w="567" w:type="dxa"/>
          </w:tcPr>
          <w:p w:rsidR="008F0DD2" w:rsidRPr="00DF198D" w:rsidRDefault="008F0DD2" w:rsidP="00250684">
            <w:pPr>
              <w:pStyle w:val="ConsPlusNormal"/>
              <w:spacing w:before="220" w:line="240" w:lineRule="exact"/>
              <w:ind w:left="99" w:right="-10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63" w:type="dxa"/>
          </w:tcPr>
          <w:p w:rsidR="008F0DD2" w:rsidRDefault="008F0DD2" w:rsidP="0025068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Выписка из реестра членов </w:t>
            </w:r>
            <w:proofErr w:type="spellStart"/>
            <w:r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измененной проектной документации застройщику (техническому заказчику) (в случае, если в соответствии с законодательством Российской Федерации требуется членство исполнителя работ по подготовке проектной документации в </w:t>
            </w:r>
            <w:proofErr w:type="spellStart"/>
            <w:r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в области архитектурно-строительного проектирования).</w:t>
            </w:r>
            <w:proofErr w:type="gramEnd"/>
          </w:p>
        </w:tc>
      </w:tr>
    </w:tbl>
    <w:p w:rsidR="000963E6" w:rsidRDefault="000963E6" w:rsidP="000963E6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b/>
        </w:rPr>
      </w:pPr>
    </w:p>
    <w:p w:rsidR="000963E6" w:rsidRDefault="000963E6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br w:type="page"/>
      </w:r>
    </w:p>
    <w:p w:rsidR="000963E6" w:rsidRPr="000963E6" w:rsidRDefault="000963E6" w:rsidP="000963E6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</w:rPr>
      </w:pPr>
      <w:r w:rsidRPr="000963E6">
        <w:rPr>
          <w:rFonts w:ascii="Times New Roman" w:hAnsi="Times New Roman" w:cs="Times New Roman"/>
        </w:rPr>
        <w:lastRenderedPageBreak/>
        <w:t xml:space="preserve">Перечень </w:t>
      </w:r>
    </w:p>
    <w:p w:rsidR="000963E6" w:rsidRPr="00DF198D" w:rsidRDefault="000963E6" w:rsidP="000963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0963E6">
        <w:rPr>
          <w:rFonts w:ascii="Times New Roman" w:hAnsi="Times New Roman" w:cs="Times New Roman"/>
        </w:rPr>
        <w:t xml:space="preserve">документов, представляемых заявителем </w:t>
      </w:r>
      <w:r w:rsidRPr="000963E6">
        <w:rPr>
          <w:rFonts w:ascii="Times New Roman" w:hAnsi="Times New Roman" w:cs="Times New Roman"/>
        </w:rPr>
        <w:br/>
        <w:t xml:space="preserve">в КГАУ «Управление госэкспертизы Пермского края» </w:t>
      </w:r>
      <w:r w:rsidRPr="000963E6">
        <w:rPr>
          <w:rFonts w:ascii="Times New Roman" w:hAnsi="Times New Roman" w:cs="Times New Roman"/>
        </w:rPr>
        <w:br/>
      </w:r>
      <w:r w:rsidRPr="00DF198D">
        <w:rPr>
          <w:rFonts w:ascii="Times New Roman" w:hAnsi="Times New Roman" w:cs="Times New Roman"/>
          <w:b/>
        </w:rPr>
        <w:t xml:space="preserve">для проведения </w:t>
      </w:r>
      <w:r>
        <w:rPr>
          <w:rFonts w:ascii="Times New Roman" w:hAnsi="Times New Roman" w:cs="Times New Roman"/>
          <w:b/>
          <w:bCs/>
        </w:rPr>
        <w:t>государственной экспертизы по результатам экспертного сопровождения</w:t>
      </w:r>
    </w:p>
    <w:p w:rsidR="000963E6" w:rsidRPr="00C26179" w:rsidRDefault="000963E6" w:rsidP="000963E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4394"/>
        <w:gridCol w:w="4962"/>
      </w:tblGrid>
      <w:tr w:rsidR="000963E6" w:rsidRPr="00DF198D" w:rsidTr="00250684">
        <w:trPr>
          <w:trHeight w:val="463"/>
        </w:trPr>
        <w:tc>
          <w:tcPr>
            <w:tcW w:w="4394" w:type="dxa"/>
          </w:tcPr>
          <w:p w:rsidR="000963E6" w:rsidRDefault="000963E6" w:rsidP="0025068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Если в результате изменений, внесенных </w:t>
            </w:r>
            <w:r>
              <w:rPr>
                <w:rFonts w:ascii="Times New Roman" w:hAnsi="Times New Roman" w:cs="Times New Roman"/>
              </w:rPr>
              <w:br/>
              <w:t xml:space="preserve">в проектную документацию в ходе экспертного сопровождения, сметная стоимость строительства, реконструкции объекта капитального строительства соответствует установленной в решении </w:t>
            </w:r>
            <w:r>
              <w:rPr>
                <w:rFonts w:ascii="Times New Roman" w:hAnsi="Times New Roman" w:cs="Times New Roman"/>
              </w:rPr>
              <w:br/>
              <w:t xml:space="preserve">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 </w:t>
            </w:r>
            <w:proofErr w:type="gramEnd"/>
          </w:p>
          <w:p w:rsidR="000963E6" w:rsidRDefault="000963E6" w:rsidP="00250684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963E6" w:rsidRPr="004751F6" w:rsidRDefault="000963E6" w:rsidP="0025068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заявление о выдаче заключения государственной экспертизы по результатам экспертного сопровождения, в котором указывается информация о выданных </w:t>
            </w:r>
            <w:r>
              <w:rPr>
                <w:rFonts w:ascii="Times New Roman" w:hAnsi="Times New Roman" w:cs="Times New Roman"/>
              </w:rPr>
              <w:br/>
              <w:t>по результатам оценки соответствия в рамках экспертного сопровождения, заключениях.</w:t>
            </w:r>
          </w:p>
        </w:tc>
      </w:tr>
      <w:tr w:rsidR="000963E6" w:rsidRPr="00DF198D" w:rsidTr="00250684">
        <w:trPr>
          <w:trHeight w:val="463"/>
        </w:trPr>
        <w:tc>
          <w:tcPr>
            <w:tcW w:w="4394" w:type="dxa"/>
          </w:tcPr>
          <w:p w:rsidR="000963E6" w:rsidRDefault="000963E6" w:rsidP="0025068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Если в результате изменений, внесенных </w:t>
            </w:r>
            <w:r>
              <w:rPr>
                <w:rFonts w:ascii="Times New Roman" w:hAnsi="Times New Roman" w:cs="Times New Roman"/>
              </w:rPr>
              <w:br/>
              <w:t xml:space="preserve">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</w:t>
            </w:r>
            <w:r>
              <w:rPr>
                <w:rFonts w:ascii="Times New Roman" w:hAnsi="Times New Roman" w:cs="Times New Roman"/>
              </w:rPr>
              <w:br/>
              <w:t>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Федерации, </w:t>
            </w:r>
          </w:p>
        </w:tc>
        <w:tc>
          <w:tcPr>
            <w:tcW w:w="4962" w:type="dxa"/>
          </w:tcPr>
          <w:p w:rsidR="000963E6" w:rsidRDefault="000963E6" w:rsidP="0025068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1) заявление о выдаче заключения государственной экспертизы по результатам экспертного сопровождения, в котором указывается информация о выданных </w:t>
            </w:r>
            <w:r>
              <w:rPr>
                <w:rFonts w:ascii="Times New Roman" w:hAnsi="Times New Roman" w:cs="Times New Roman"/>
              </w:rPr>
              <w:br/>
              <w:t xml:space="preserve">по результатам оценки соответствия в рамках экспертного сопровождения заключениях, </w:t>
            </w:r>
            <w:r>
              <w:rPr>
                <w:rFonts w:ascii="Times New Roman" w:hAnsi="Times New Roman" w:cs="Times New Roman"/>
              </w:rPr>
              <w:br/>
              <w:t>о необходимости отражения в выдаваемом заключении выводов в части проверки достоверности определения сметной стоимости строительства, реконструкции;</w:t>
            </w:r>
            <w:proofErr w:type="gramEnd"/>
          </w:p>
          <w:p w:rsidR="000963E6" w:rsidRDefault="000963E6" w:rsidP="0025068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2) смета на строительство, реконструкцию </w:t>
            </w:r>
            <w:r>
              <w:rPr>
                <w:rFonts w:ascii="Times New Roman" w:hAnsi="Times New Roman" w:cs="Times New Roman"/>
              </w:rPr>
              <w:br/>
              <w:t xml:space="preserve">в части, подвергшейся изменениям в результате изменений физических объемов работ, конструктивных, </w:t>
            </w:r>
            <w:proofErr w:type="spellStart"/>
            <w:r>
              <w:rPr>
                <w:rFonts w:ascii="Times New Roman" w:hAnsi="Times New Roman" w:cs="Times New Roman"/>
              </w:rPr>
              <w:t>организационных-технологических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других решений, внесенных </w:t>
            </w:r>
            <w:r>
              <w:rPr>
                <w:rFonts w:ascii="Times New Roman" w:hAnsi="Times New Roman" w:cs="Times New Roman"/>
              </w:rPr>
              <w:br/>
              <w:t xml:space="preserve">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</w:t>
            </w:r>
            <w:r>
              <w:rPr>
                <w:rFonts w:ascii="Times New Roman" w:hAnsi="Times New Roman" w:cs="Times New Roman"/>
              </w:rPr>
              <w:br/>
              <w:t>и (или) определенных Министерством строительства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жилищно-коммунального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      </w:r>
          </w:p>
        </w:tc>
      </w:tr>
    </w:tbl>
    <w:p w:rsidR="00000000" w:rsidRDefault="000963E6" w:rsidP="000963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F95"/>
    <w:multiLevelType w:val="hybridMultilevel"/>
    <w:tmpl w:val="8FAE97DC"/>
    <w:lvl w:ilvl="0" w:tplc="407C29F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8F0DD2"/>
    <w:rsid w:val="000963E6"/>
    <w:rsid w:val="008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8F0D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3</cp:revision>
  <dcterms:created xsi:type="dcterms:W3CDTF">2020-08-13T05:03:00Z</dcterms:created>
  <dcterms:modified xsi:type="dcterms:W3CDTF">2020-08-13T05:08:00Z</dcterms:modified>
</cp:coreProperties>
</file>